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B9C49" w14:textId="77777777" w:rsidR="001C66CB" w:rsidRDefault="001C66CB"/>
    <w:p w14:paraId="3AA77EC0" w14:textId="77777777" w:rsidR="001C66CB" w:rsidRDefault="00CD475D" w:rsidP="00CD475D">
      <w:pPr>
        <w:jc w:val="center"/>
      </w:pPr>
      <w:r>
        <w:rPr>
          <w:noProof/>
        </w:rPr>
        <w:drawing>
          <wp:inline distT="0" distB="0" distL="0" distR="0" wp14:anchorId="298789BF" wp14:editId="4FBC3948">
            <wp:extent cx="4125595" cy="1141171"/>
            <wp:effectExtent l="0" t="0" r="825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6A9C" w14:textId="77777777" w:rsidR="001C66CB" w:rsidRDefault="001C66CB"/>
    <w:p w14:paraId="5F24BADC" w14:textId="77777777" w:rsidR="001C66CB" w:rsidRDefault="001C66CB"/>
    <w:p w14:paraId="1F21821C" w14:textId="77777777" w:rsidR="001C66CB" w:rsidRDefault="001C66CB"/>
    <w:p w14:paraId="63892D22" w14:textId="77777777" w:rsidR="001C66CB" w:rsidRDefault="001C66CB"/>
    <w:p w14:paraId="20955DB3" w14:textId="77777777" w:rsidR="001C66CB" w:rsidRDefault="001C66CB"/>
    <w:p w14:paraId="1D386888" w14:textId="77777777" w:rsidR="001C66CB" w:rsidRPr="00727E3C" w:rsidRDefault="001C66CB">
      <w:pPr>
        <w:rPr>
          <w:sz w:val="22"/>
          <w:szCs w:val="22"/>
        </w:rPr>
      </w:pPr>
    </w:p>
    <w:p w14:paraId="180EEE58" w14:textId="77777777" w:rsidR="001C66CB" w:rsidRPr="00727E3C" w:rsidRDefault="001C66CB">
      <w:pPr>
        <w:rPr>
          <w:sz w:val="22"/>
          <w:szCs w:val="22"/>
        </w:rPr>
      </w:pPr>
    </w:p>
    <w:p w14:paraId="0FDA5DA5" w14:textId="77777777" w:rsidR="001C66CB" w:rsidRPr="00727E3C" w:rsidRDefault="001C66CB">
      <w:pPr>
        <w:rPr>
          <w:sz w:val="22"/>
          <w:szCs w:val="22"/>
        </w:rPr>
      </w:pPr>
    </w:p>
    <w:p w14:paraId="474734D8" w14:textId="77777777" w:rsidR="001C66CB" w:rsidRPr="00CD475D" w:rsidRDefault="001C66CB" w:rsidP="00CD475D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56"/>
          <w:szCs w:val="44"/>
        </w:rPr>
      </w:pPr>
      <w:r w:rsidRPr="00886E66">
        <w:rPr>
          <w:b/>
          <w:bCs/>
          <w:spacing w:val="29"/>
          <w:position w:val="1"/>
          <w:sz w:val="56"/>
          <w:szCs w:val="44"/>
        </w:rPr>
        <w:t>Инструкция по эксплуатации</w:t>
      </w:r>
    </w:p>
    <w:p w14:paraId="11C31B43" w14:textId="77777777" w:rsidR="00886E66" w:rsidRPr="00886E66" w:rsidRDefault="00727E3C" w:rsidP="00CD475D">
      <w:pPr>
        <w:jc w:val="center"/>
        <w:rPr>
          <w:b/>
          <w:sz w:val="40"/>
          <w:szCs w:val="44"/>
        </w:rPr>
      </w:pPr>
      <w:r w:rsidRPr="00886E66">
        <w:rPr>
          <w:b/>
          <w:sz w:val="40"/>
          <w:szCs w:val="44"/>
        </w:rPr>
        <w:t xml:space="preserve">Cтол медицинский массажный Heliox с </w:t>
      </w:r>
    </w:p>
    <w:p w14:paraId="04F99630" w14:textId="77777777" w:rsidR="00886E66" w:rsidRPr="00886E66" w:rsidRDefault="00727E3C" w:rsidP="00CD475D">
      <w:pPr>
        <w:jc w:val="center"/>
        <w:rPr>
          <w:b/>
          <w:sz w:val="40"/>
          <w:szCs w:val="44"/>
        </w:rPr>
      </w:pPr>
      <w:r w:rsidRPr="00886E66">
        <w:rPr>
          <w:b/>
          <w:sz w:val="40"/>
          <w:szCs w:val="44"/>
        </w:rPr>
        <w:t>электроприводом в исполнения F1E2</w:t>
      </w:r>
    </w:p>
    <w:p w14:paraId="76034F6E" w14:textId="77777777" w:rsidR="001C66CB" w:rsidRPr="00886E66" w:rsidRDefault="00727E3C" w:rsidP="00886E66">
      <w:pPr>
        <w:jc w:val="center"/>
        <w:rPr>
          <w:b/>
          <w:sz w:val="40"/>
          <w:szCs w:val="44"/>
        </w:rPr>
      </w:pPr>
      <w:r w:rsidRPr="00886E66">
        <w:rPr>
          <w:b/>
          <w:sz w:val="40"/>
          <w:szCs w:val="44"/>
        </w:rPr>
        <w:t xml:space="preserve"> с принадлежностями</w:t>
      </w:r>
    </w:p>
    <w:p w14:paraId="780B1E4D" w14:textId="77777777" w:rsidR="001C66CB" w:rsidRPr="00727E3C" w:rsidRDefault="001C66CB" w:rsidP="00094711">
      <w:pPr>
        <w:jc w:val="center"/>
        <w:rPr>
          <w:sz w:val="44"/>
          <w:szCs w:val="44"/>
        </w:rPr>
      </w:pPr>
    </w:p>
    <w:p w14:paraId="5D966D2D" w14:textId="77777777" w:rsidR="001C66CB" w:rsidRPr="00727E3C" w:rsidRDefault="001C66CB" w:rsidP="00094711">
      <w:pPr>
        <w:jc w:val="center"/>
        <w:rPr>
          <w:sz w:val="44"/>
          <w:szCs w:val="44"/>
        </w:rPr>
      </w:pPr>
    </w:p>
    <w:p w14:paraId="6EE74544" w14:textId="77777777" w:rsidR="001C66CB" w:rsidRDefault="001C66CB" w:rsidP="00CD475D"/>
    <w:p w14:paraId="39592D73" w14:textId="77777777" w:rsidR="001C66CB" w:rsidRDefault="00CD475D" w:rsidP="00CD475D">
      <w:pPr>
        <w:ind w:right="-1"/>
        <w:jc w:val="center"/>
      </w:pPr>
      <w:r>
        <w:rPr>
          <w:noProof/>
        </w:rPr>
        <w:drawing>
          <wp:inline distT="0" distB="0" distL="0" distR="0" wp14:anchorId="02EE5FAB" wp14:editId="0DD8D4CD">
            <wp:extent cx="7007860" cy="461542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552" cy="46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7669" w14:textId="77777777" w:rsidR="001C66CB" w:rsidRDefault="001C66CB" w:rsidP="00094711">
      <w:pPr>
        <w:jc w:val="center"/>
      </w:pPr>
    </w:p>
    <w:p w14:paraId="5D98679E" w14:textId="77777777" w:rsidR="001C66CB" w:rsidRDefault="001C66CB" w:rsidP="00094711">
      <w:pPr>
        <w:jc w:val="center"/>
      </w:pPr>
    </w:p>
    <w:p w14:paraId="3ACC118F" w14:textId="77777777" w:rsidR="001C66CB" w:rsidRDefault="001C66CB" w:rsidP="00094711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t>Содержание:</w:t>
      </w:r>
    </w:p>
    <w:p w14:paraId="41CA69C6" w14:textId="77777777" w:rsidR="001C66CB" w:rsidRDefault="001C66CB" w:rsidP="00A840E7">
      <w:pPr>
        <w:rPr>
          <w:b/>
          <w:sz w:val="32"/>
          <w:szCs w:val="32"/>
        </w:rPr>
      </w:pPr>
    </w:p>
    <w:p w14:paraId="0D48AE12" w14:textId="77777777" w:rsidR="001C66CB" w:rsidRPr="00886E66" w:rsidRDefault="00886E66" w:rsidP="00886E66">
      <w:pPr>
        <w:pStyle w:val="a9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14:paraId="384A938C" w14:textId="77777777" w:rsidR="001C66CB" w:rsidRPr="00D143F2" w:rsidRDefault="001C66CB" w:rsidP="00D143F2">
      <w:pPr>
        <w:pStyle w:val="a9"/>
        <w:numPr>
          <w:ilvl w:val="0"/>
          <w:numId w:val="12"/>
        </w:numPr>
        <w:rPr>
          <w:sz w:val="24"/>
          <w:szCs w:val="24"/>
        </w:rPr>
      </w:pPr>
      <w:r w:rsidRPr="00D143F2">
        <w:rPr>
          <w:sz w:val="24"/>
          <w:szCs w:val="24"/>
        </w:rPr>
        <w:t>Рисунок изделия</w:t>
      </w:r>
    </w:p>
    <w:p w14:paraId="200B45BE" w14:textId="77777777" w:rsidR="001C66CB" w:rsidRPr="00D143F2" w:rsidRDefault="001C66CB" w:rsidP="00D143F2">
      <w:pPr>
        <w:pStyle w:val="a9"/>
        <w:numPr>
          <w:ilvl w:val="0"/>
          <w:numId w:val="12"/>
        </w:numPr>
        <w:rPr>
          <w:sz w:val="24"/>
          <w:szCs w:val="24"/>
        </w:rPr>
      </w:pPr>
      <w:r w:rsidRPr="00D143F2">
        <w:rPr>
          <w:sz w:val="24"/>
          <w:szCs w:val="24"/>
        </w:rPr>
        <w:t>Комплектация</w:t>
      </w:r>
    </w:p>
    <w:p w14:paraId="6B7F425E" w14:textId="77777777" w:rsidR="001C66CB" w:rsidRDefault="001C66CB" w:rsidP="00D143F2">
      <w:pPr>
        <w:pStyle w:val="a9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14:paraId="0C2200C5" w14:textId="77777777" w:rsidR="001C66CB" w:rsidRPr="003F56A4" w:rsidRDefault="001C66CB" w:rsidP="00D143F2">
      <w:pPr>
        <w:pStyle w:val="a9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14:paraId="0F843958" w14:textId="77777777" w:rsidR="001C66CB" w:rsidRDefault="001C66CB" w:rsidP="00D143F2">
      <w:pPr>
        <w:pStyle w:val="a9"/>
        <w:numPr>
          <w:ilvl w:val="0"/>
          <w:numId w:val="12"/>
        </w:numPr>
        <w:rPr>
          <w:sz w:val="24"/>
          <w:szCs w:val="24"/>
        </w:rPr>
      </w:pPr>
      <w:r w:rsidRPr="00660BCB">
        <w:rPr>
          <w:sz w:val="24"/>
          <w:szCs w:val="24"/>
        </w:rPr>
        <w:t>Гарант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14:paraId="5E98AC26" w14:textId="77777777" w:rsidR="001C66CB" w:rsidRDefault="001C66CB" w:rsidP="003F56A4">
      <w:pPr>
        <w:rPr>
          <w:sz w:val="24"/>
          <w:szCs w:val="24"/>
        </w:rPr>
      </w:pPr>
    </w:p>
    <w:p w14:paraId="22111D13" w14:textId="77777777" w:rsidR="001C66CB" w:rsidRDefault="001C66CB" w:rsidP="003F56A4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14:paraId="059531A1" w14:textId="77777777" w:rsidR="001C66CB" w:rsidRDefault="001C66CB" w:rsidP="00660BCB">
      <w:pPr>
        <w:pStyle w:val="a9"/>
        <w:rPr>
          <w:b/>
          <w:sz w:val="32"/>
          <w:szCs w:val="32"/>
        </w:rPr>
      </w:pPr>
    </w:p>
    <w:p w14:paraId="479DAB27" w14:textId="77777777" w:rsidR="001C66CB" w:rsidRPr="00E14DB6" w:rsidRDefault="00D143F2" w:rsidP="00D143F2">
      <w:pPr>
        <w:pStyle w:val="a9"/>
        <w:shd w:val="clear" w:color="auto" w:fill="FFFFFF"/>
        <w:ind w:right="635" w:firstLine="851"/>
        <w:jc w:val="both"/>
        <w:rPr>
          <w:sz w:val="24"/>
          <w:szCs w:val="24"/>
        </w:rPr>
      </w:pPr>
      <w:r w:rsidRPr="00D143F2">
        <w:rPr>
          <w:sz w:val="24"/>
          <w:szCs w:val="24"/>
        </w:rPr>
        <w:t>Cтол медицинский массажный Heliox с эл</w:t>
      </w:r>
      <w:r>
        <w:rPr>
          <w:sz w:val="24"/>
          <w:szCs w:val="24"/>
        </w:rPr>
        <w:t xml:space="preserve">ектроприводом в исполнения F1E2 </w:t>
      </w:r>
      <w:r w:rsidRPr="00D143F2">
        <w:rPr>
          <w:sz w:val="24"/>
          <w:szCs w:val="24"/>
        </w:rPr>
        <w:t xml:space="preserve">с принадлежностями </w:t>
      </w:r>
      <w:r w:rsidR="001C66CB" w:rsidRPr="00E14DB6">
        <w:rPr>
          <w:sz w:val="24"/>
          <w:szCs w:val="24"/>
        </w:rPr>
        <w:t>(</w:t>
      </w:r>
      <w:r w:rsidR="001C66CB">
        <w:rPr>
          <w:sz w:val="24"/>
          <w:szCs w:val="24"/>
        </w:rPr>
        <w:t>далее</w:t>
      </w:r>
      <w:r w:rsidR="001C66CB" w:rsidRPr="00E14DB6">
        <w:rPr>
          <w:spacing w:val="-1"/>
          <w:sz w:val="24"/>
          <w:szCs w:val="24"/>
        </w:rPr>
        <w:t xml:space="preserve"> </w:t>
      </w:r>
      <w:r w:rsidR="001C66CB">
        <w:rPr>
          <w:spacing w:val="-1"/>
          <w:sz w:val="24"/>
          <w:szCs w:val="24"/>
        </w:rPr>
        <w:t>изделие</w:t>
      </w:r>
      <w:r w:rsidR="001C66CB" w:rsidRPr="00E14DB6">
        <w:rPr>
          <w:spacing w:val="-1"/>
          <w:sz w:val="24"/>
          <w:szCs w:val="24"/>
        </w:rPr>
        <w:t xml:space="preserve">) предназначен для проведения различных видов массажа, </w:t>
      </w:r>
      <w:r w:rsidR="001C66CB" w:rsidRPr="00E14DB6">
        <w:rPr>
          <w:sz w:val="24"/>
          <w:szCs w:val="24"/>
        </w:rPr>
        <w:t>мануальной терапии и косметологических процедур.</w:t>
      </w:r>
    </w:p>
    <w:p w14:paraId="06BBE3D1" w14:textId="77777777" w:rsidR="001C66CB" w:rsidRDefault="001C66CB" w:rsidP="003F56A4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14:paraId="711F8AEF" w14:textId="77777777" w:rsidR="001C66CB" w:rsidRDefault="001C66CB" w:rsidP="00660BC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14:paraId="6221F400" w14:textId="77777777" w:rsidR="001C66CB" w:rsidRDefault="00B65C35" w:rsidP="00660BCB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68805C" wp14:editId="0E1129A2">
                <wp:simplePos x="0" y="0"/>
                <wp:positionH relativeFrom="column">
                  <wp:posOffset>763121</wp:posOffset>
                </wp:positionH>
                <wp:positionV relativeFrom="paragraph">
                  <wp:posOffset>1173494</wp:posOffset>
                </wp:positionV>
                <wp:extent cx="797236" cy="3433674"/>
                <wp:effectExtent l="57150" t="57150" r="60325" b="52705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7236" cy="343367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88BC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60.1pt;margin-top:92.4pt;width:62.75pt;height:270.3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76E805" wp14:editId="43AFDC30">
                <wp:simplePos x="0" y="0"/>
                <wp:positionH relativeFrom="column">
                  <wp:posOffset>481019</wp:posOffset>
                </wp:positionH>
                <wp:positionV relativeFrom="paragraph">
                  <wp:posOffset>774658</wp:posOffset>
                </wp:positionV>
                <wp:extent cx="836403" cy="3812635"/>
                <wp:effectExtent l="57150" t="57150" r="59055" b="5461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6403" cy="3812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39760" id="AutoShape 14" o:spid="_x0000_s1026" type="#_x0000_t32" style="position:absolute;margin-left:37.9pt;margin-top:61pt;width:65.85pt;height:300.2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C9EE525" wp14:editId="06C98FC4">
                <wp:simplePos x="0" y="0"/>
                <wp:positionH relativeFrom="column">
                  <wp:posOffset>130824</wp:posOffset>
                </wp:positionH>
                <wp:positionV relativeFrom="paragraph">
                  <wp:posOffset>1815519</wp:posOffset>
                </wp:positionV>
                <wp:extent cx="758730" cy="2772383"/>
                <wp:effectExtent l="57150" t="57150" r="60960" b="4762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8730" cy="2772383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7149" id="AutoShape 13" o:spid="_x0000_s1026" type="#_x0000_t32" style="position:absolute;margin-left:10.3pt;margin-top:142.95pt;width:59.75pt;height:218.3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9D0513" wp14:editId="0BD8B6EC">
                <wp:simplePos x="0" y="0"/>
                <wp:positionH relativeFrom="column">
                  <wp:posOffset>1611900</wp:posOffset>
                </wp:positionH>
                <wp:positionV relativeFrom="paragraph">
                  <wp:posOffset>2885561</wp:posOffset>
                </wp:positionV>
                <wp:extent cx="45719" cy="1740791"/>
                <wp:effectExtent l="38100" t="57150" r="69215" b="50165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740791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90971" id="AutoShape 4" o:spid="_x0000_s1026" type="#_x0000_t32" style="position:absolute;margin-left:126.9pt;margin-top:227.2pt;width:3.6pt;height:137.05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EE2985" wp14:editId="32BB861E">
                <wp:simplePos x="0" y="0"/>
                <wp:positionH relativeFrom="column">
                  <wp:posOffset>2193087</wp:posOffset>
                </wp:positionH>
                <wp:positionV relativeFrom="paragraph">
                  <wp:posOffset>1825247</wp:posOffset>
                </wp:positionV>
                <wp:extent cx="311285" cy="2832492"/>
                <wp:effectExtent l="57150" t="57150" r="50800" b="44450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285" cy="283249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36388" id="AutoShape 16" o:spid="_x0000_s1026" type="#_x0000_t32" style="position:absolute;margin-left:172.7pt;margin-top:143.7pt;width:24.5pt;height:223.0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150C95" wp14:editId="4590883F">
                <wp:simplePos x="0" y="0"/>
                <wp:positionH relativeFrom="column">
                  <wp:posOffset>5023836</wp:posOffset>
                </wp:positionH>
                <wp:positionV relativeFrom="paragraph">
                  <wp:posOffset>1611237</wp:posOffset>
                </wp:positionV>
                <wp:extent cx="291830" cy="2996119"/>
                <wp:effectExtent l="57150" t="57150" r="70485" b="5207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1830" cy="299611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FE86C" id="AutoShape 12" o:spid="_x0000_s1026" type="#_x0000_t32" style="position:absolute;margin-left:395.6pt;margin-top:126.85pt;width:23pt;height:235.9pt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C7A3BD" wp14:editId="09E1751C">
                <wp:simplePos x="0" y="0"/>
                <wp:positionH relativeFrom="column">
                  <wp:posOffset>3292313</wp:posOffset>
                </wp:positionH>
                <wp:positionV relativeFrom="paragraph">
                  <wp:posOffset>2496455</wp:posOffset>
                </wp:positionV>
                <wp:extent cx="564204" cy="2150732"/>
                <wp:effectExtent l="57150" t="57150" r="64770" b="4064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4204" cy="215073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085FE" id="AutoShape 17" o:spid="_x0000_s1026" type="#_x0000_t32" style="position:absolute;margin-left:259.25pt;margin-top:196.55pt;width:44.45pt;height:169.35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5678C8" wp14:editId="756460AD">
                <wp:simplePos x="0" y="0"/>
                <wp:positionH relativeFrom="column">
                  <wp:posOffset>2922662</wp:posOffset>
                </wp:positionH>
                <wp:positionV relativeFrom="paragraph">
                  <wp:posOffset>3187119</wp:posOffset>
                </wp:positionV>
                <wp:extent cx="496110" cy="1439694"/>
                <wp:effectExtent l="57150" t="57150" r="56515" b="46355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6110" cy="143969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E4F21" id="AutoShape 18" o:spid="_x0000_s1026" type="#_x0000_t32" style="position:absolute;margin-left:230.15pt;margin-top:250.95pt;width:39.05pt;height:113.35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4617B9">
        <w:rPr>
          <w:noProof/>
        </w:rPr>
        <w:drawing>
          <wp:inline distT="0" distB="0" distL="0" distR="0" wp14:anchorId="26DDCCC1" wp14:editId="2604BDFD">
            <wp:extent cx="6300470" cy="4441371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293" cy="44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8388" w14:textId="77777777" w:rsidR="001C66CB" w:rsidRDefault="001C66CB" w:rsidP="00660BCB">
      <w:pPr>
        <w:jc w:val="center"/>
        <w:rPr>
          <w:b/>
          <w:sz w:val="32"/>
          <w:szCs w:val="32"/>
        </w:rPr>
      </w:pPr>
    </w:p>
    <w:tbl>
      <w:tblPr>
        <w:tblStyle w:val="1"/>
        <w:tblpPr w:leftFromText="180" w:rightFromText="180" w:vertAnchor="text" w:horzAnchor="margin" w:tblpYSpec="bottom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26"/>
        <w:gridCol w:w="1417"/>
        <w:gridCol w:w="851"/>
        <w:gridCol w:w="1984"/>
        <w:gridCol w:w="709"/>
        <w:gridCol w:w="2273"/>
        <w:gridCol w:w="567"/>
      </w:tblGrid>
      <w:tr w:rsidR="00B65C35" w:rsidRPr="0002439A" w14:paraId="73A55F10" w14:textId="77777777" w:rsidTr="00B65C35">
        <w:tc>
          <w:tcPr>
            <w:tcW w:w="562" w:type="dxa"/>
            <w:hideMark/>
          </w:tcPr>
          <w:p w14:paraId="01B4E8F4" w14:textId="77777777"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02439A">
              <w:rPr>
                <w:rFonts w:ascii="Calibri" w:hAnsi="Calibri"/>
              </w:rPr>
              <w:t>2</w:t>
            </w:r>
          </w:p>
        </w:tc>
        <w:tc>
          <w:tcPr>
            <w:tcW w:w="426" w:type="dxa"/>
            <w:hideMark/>
          </w:tcPr>
          <w:p w14:paraId="14598560" w14:textId="77777777"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02439A">
              <w:rPr>
                <w:rFonts w:ascii="Calibri" w:hAnsi="Calibri"/>
              </w:rPr>
              <w:t>3</w:t>
            </w:r>
          </w:p>
        </w:tc>
        <w:tc>
          <w:tcPr>
            <w:tcW w:w="1417" w:type="dxa"/>
            <w:hideMark/>
          </w:tcPr>
          <w:p w14:paraId="495E7836" w14:textId="77777777"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851" w:type="dxa"/>
            <w:hideMark/>
          </w:tcPr>
          <w:p w14:paraId="48369346" w14:textId="77777777"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984" w:type="dxa"/>
            <w:hideMark/>
          </w:tcPr>
          <w:p w14:paraId="70BCAE3B" w14:textId="77777777"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709" w:type="dxa"/>
            <w:hideMark/>
          </w:tcPr>
          <w:p w14:paraId="11750A6B" w14:textId="77777777"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2273" w:type="dxa"/>
            <w:hideMark/>
          </w:tcPr>
          <w:p w14:paraId="521D5D72" w14:textId="77777777"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567" w:type="dxa"/>
            <w:hideMark/>
          </w:tcPr>
          <w:p w14:paraId="4B96CF8E" w14:textId="77777777"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02439A">
              <w:rPr>
                <w:rFonts w:ascii="Calibri" w:hAnsi="Calibri"/>
              </w:rPr>
              <w:t>8</w:t>
            </w:r>
          </w:p>
        </w:tc>
      </w:tr>
    </w:tbl>
    <w:p w14:paraId="2A3CD8E8" w14:textId="77777777" w:rsidR="00A37BD3" w:rsidRDefault="00A37BD3" w:rsidP="00660BCB">
      <w:pPr>
        <w:jc w:val="center"/>
        <w:rPr>
          <w:b/>
          <w:sz w:val="32"/>
          <w:szCs w:val="32"/>
        </w:rPr>
      </w:pPr>
    </w:p>
    <w:p w14:paraId="7B5A0BED" w14:textId="77777777" w:rsidR="001C66CB" w:rsidRDefault="001C66CB" w:rsidP="00660BCB">
      <w:pPr>
        <w:jc w:val="center"/>
        <w:rPr>
          <w:b/>
          <w:sz w:val="32"/>
          <w:szCs w:val="32"/>
        </w:rPr>
      </w:pPr>
    </w:p>
    <w:p w14:paraId="48888686" w14:textId="77777777" w:rsidR="001C66CB" w:rsidRDefault="001C66CB" w:rsidP="00660BCB">
      <w:pPr>
        <w:jc w:val="center"/>
        <w:rPr>
          <w:b/>
          <w:sz w:val="32"/>
          <w:szCs w:val="32"/>
        </w:rPr>
      </w:pPr>
    </w:p>
    <w:p w14:paraId="389D8D3C" w14:textId="77777777" w:rsidR="001C66CB" w:rsidRDefault="001C66CB" w:rsidP="00D143F2">
      <w:pPr>
        <w:rPr>
          <w:b/>
          <w:sz w:val="32"/>
          <w:szCs w:val="32"/>
        </w:rPr>
      </w:pPr>
    </w:p>
    <w:p w14:paraId="0F400660" w14:textId="77777777" w:rsidR="0086616B" w:rsidRPr="00991325" w:rsidRDefault="0086616B" w:rsidP="00D143F2">
      <w:pPr>
        <w:rPr>
          <w:b/>
          <w:sz w:val="32"/>
          <w:szCs w:val="32"/>
        </w:rPr>
      </w:pPr>
    </w:p>
    <w:p w14:paraId="2641409B" w14:textId="77777777" w:rsidR="001C66CB" w:rsidRDefault="001C66CB" w:rsidP="00D84D89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Комплектация</w:t>
      </w:r>
    </w:p>
    <w:p w14:paraId="305848D6" w14:textId="77777777" w:rsidR="001C66CB" w:rsidRDefault="001C66CB" w:rsidP="00D84D89">
      <w:pPr>
        <w:jc w:val="center"/>
        <w:rPr>
          <w:b/>
          <w:sz w:val="32"/>
          <w:szCs w:val="32"/>
        </w:rPr>
      </w:pPr>
    </w:p>
    <w:p w14:paraId="45EEFB01" w14:textId="77777777"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Hanning Elektro-Werke</w:t>
      </w:r>
      <w:r>
        <w:rPr>
          <w:sz w:val="24"/>
          <w:szCs w:val="24"/>
        </w:rPr>
        <w:t xml:space="preserve"> – 1шт</w:t>
      </w:r>
    </w:p>
    <w:p w14:paraId="7C203737" w14:textId="77777777" w:rsidR="001C66CB" w:rsidRPr="00EA7B17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Бесступенчато регулируемые передние подлокотники – 2шт</w:t>
      </w:r>
    </w:p>
    <w:p w14:paraId="7AF341B9" w14:textId="77777777"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Подголовник с фиксирующим механизмом – 1шт</w:t>
      </w:r>
    </w:p>
    <w:p w14:paraId="612D4313" w14:textId="77777777"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Механизм фиксации подголовника для массажа воротниковой зоны – 1шт</w:t>
      </w:r>
    </w:p>
    <w:p w14:paraId="20732D42" w14:textId="77777777"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Регулируемые опоры – 4шт</w:t>
      </w:r>
    </w:p>
    <w:p w14:paraId="7D9C1264" w14:textId="77777777"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Боковые поддержки для рук – 2шт</w:t>
      </w:r>
    </w:p>
    <w:p w14:paraId="677A893A" w14:textId="77777777"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Пневматическая педаль управления электроприводом – 1шт</w:t>
      </w:r>
    </w:p>
    <w:p w14:paraId="62EF5C7F" w14:textId="77777777"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Ложе массажного стола -1шт.</w:t>
      </w:r>
    </w:p>
    <w:p w14:paraId="13BC5998" w14:textId="77777777" w:rsidR="001C66CB" w:rsidRDefault="001C66CB" w:rsidP="00E14DB6">
      <w:pPr>
        <w:rPr>
          <w:sz w:val="24"/>
          <w:szCs w:val="24"/>
        </w:rPr>
      </w:pPr>
    </w:p>
    <w:p w14:paraId="3BC5CD72" w14:textId="77777777" w:rsidR="001C66CB" w:rsidRPr="00E14DB6" w:rsidRDefault="001C66CB" w:rsidP="00E14DB6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14:paraId="2E677538" w14:textId="77777777" w:rsidR="001C66CB" w:rsidRDefault="001C66CB" w:rsidP="003F56A4">
      <w:pPr>
        <w:ind w:firstLine="851"/>
        <w:rPr>
          <w:b/>
          <w:sz w:val="32"/>
          <w:szCs w:val="32"/>
        </w:rPr>
      </w:pPr>
    </w:p>
    <w:p w14:paraId="5208A0E9" w14:textId="77777777" w:rsidR="001C66CB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14:paraId="3011F3FF" w14:textId="6ABAC59C" w:rsidR="001C66CB" w:rsidRDefault="00454B4E" w:rsidP="000D2882">
      <w:pPr>
        <w:ind w:left="851"/>
        <w:rPr>
          <w:sz w:val="24"/>
          <w:szCs w:val="24"/>
        </w:rPr>
      </w:pPr>
      <w:r>
        <w:rPr>
          <w:noProof/>
        </w:rPr>
        <w:drawing>
          <wp:inline distT="0" distB="0" distL="0" distR="0" wp14:anchorId="1A3BEB35" wp14:editId="07BB1B90">
            <wp:extent cx="5228571" cy="3980952"/>
            <wp:effectExtent l="0" t="0" r="0" b="635"/>
            <wp:docPr id="69548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87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3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3FF3" w14:textId="77777777" w:rsidR="001C66CB" w:rsidRDefault="008114F9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20</w:t>
      </w:r>
      <w:r w:rsidR="001C66CB">
        <w:rPr>
          <w:sz w:val="24"/>
          <w:szCs w:val="24"/>
        </w:rPr>
        <w:t>0</w:t>
      </w:r>
      <w:r>
        <w:rPr>
          <w:sz w:val="24"/>
          <w:szCs w:val="24"/>
        </w:rPr>
        <w:t xml:space="preserve"> </w:t>
      </w:r>
      <w:r w:rsidR="001C66CB">
        <w:rPr>
          <w:sz w:val="24"/>
          <w:szCs w:val="24"/>
        </w:rPr>
        <w:t>кг</w:t>
      </w:r>
    </w:p>
    <w:p w14:paraId="59041D99" w14:textId="77777777" w:rsidR="001C66CB" w:rsidRPr="00C53859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6</w:t>
      </w:r>
      <w:r w:rsidRPr="00C53859">
        <w:rPr>
          <w:sz w:val="24"/>
          <w:szCs w:val="24"/>
        </w:rPr>
        <w:t xml:space="preserve"> мм/сек / </w:t>
      </w:r>
      <w:r>
        <w:rPr>
          <w:sz w:val="24"/>
          <w:szCs w:val="24"/>
        </w:rPr>
        <w:t>25 сек</w:t>
      </w:r>
    </w:p>
    <w:p w14:paraId="0DF06BFF" w14:textId="77777777" w:rsidR="001C66CB" w:rsidRPr="00C53859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14:paraId="5B6BE150" w14:textId="77777777" w:rsidR="001C66CB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14:paraId="54AFA56F" w14:textId="77777777" w:rsidR="001C66CB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14:paraId="716A7853" w14:textId="153F7CAF" w:rsidR="001C66CB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  <w:r w:rsidR="00152528">
        <w:rPr>
          <w:sz w:val="24"/>
          <w:szCs w:val="24"/>
        </w:rPr>
        <w:t>°</w:t>
      </w:r>
    </w:p>
    <w:p w14:paraId="1C9702AA" w14:textId="77777777" w:rsidR="001C66CB" w:rsidRDefault="001C66CB" w:rsidP="00D925BF">
      <w:pPr>
        <w:rPr>
          <w:sz w:val="24"/>
          <w:szCs w:val="24"/>
        </w:rPr>
      </w:pPr>
    </w:p>
    <w:p w14:paraId="684DE6A2" w14:textId="77777777" w:rsidR="001C66CB" w:rsidRPr="00D925BF" w:rsidRDefault="001C66CB" w:rsidP="00D925BF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14:paraId="0F95BB82" w14:textId="77777777" w:rsidR="001C66CB" w:rsidRDefault="001C66CB" w:rsidP="00C53859">
      <w:pPr>
        <w:ind w:left="851"/>
        <w:rPr>
          <w:sz w:val="24"/>
          <w:szCs w:val="24"/>
        </w:rPr>
      </w:pPr>
    </w:p>
    <w:p w14:paraId="7E4717DB" w14:textId="77777777" w:rsidR="001C66CB" w:rsidRDefault="001C66CB" w:rsidP="00C53859">
      <w:pPr>
        <w:ind w:left="851"/>
        <w:rPr>
          <w:sz w:val="24"/>
          <w:szCs w:val="24"/>
        </w:rPr>
      </w:pPr>
    </w:p>
    <w:p w14:paraId="086B1E27" w14:textId="77777777" w:rsidR="001C66CB" w:rsidRDefault="001C66CB" w:rsidP="00C53859">
      <w:pPr>
        <w:ind w:left="851"/>
        <w:rPr>
          <w:sz w:val="24"/>
          <w:szCs w:val="24"/>
        </w:rPr>
      </w:pPr>
    </w:p>
    <w:p w14:paraId="10707FBC" w14:textId="77777777" w:rsidR="001C66CB" w:rsidRDefault="001C66CB" w:rsidP="008E160E">
      <w:pPr>
        <w:rPr>
          <w:sz w:val="24"/>
          <w:szCs w:val="24"/>
        </w:rPr>
      </w:pPr>
    </w:p>
    <w:p w14:paraId="46E1004D" w14:textId="77777777" w:rsidR="00CD475D" w:rsidRDefault="00CD475D" w:rsidP="008E160E">
      <w:pPr>
        <w:rPr>
          <w:sz w:val="24"/>
          <w:szCs w:val="24"/>
        </w:rPr>
      </w:pPr>
    </w:p>
    <w:p w14:paraId="40D55BDF" w14:textId="77777777" w:rsidR="00886E66" w:rsidRDefault="00886E66" w:rsidP="008E160E">
      <w:pPr>
        <w:rPr>
          <w:sz w:val="24"/>
          <w:szCs w:val="24"/>
        </w:rPr>
      </w:pPr>
    </w:p>
    <w:p w14:paraId="543241F1" w14:textId="77777777" w:rsidR="001C66CB" w:rsidRDefault="001C66CB" w:rsidP="002F14F8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Установка и эксплуатация</w:t>
      </w:r>
    </w:p>
    <w:p w14:paraId="2718A2C7" w14:textId="77777777" w:rsidR="001C66CB" w:rsidRDefault="001C66CB" w:rsidP="000D531E">
      <w:pPr>
        <w:pStyle w:val="a9"/>
        <w:rPr>
          <w:b/>
          <w:sz w:val="32"/>
          <w:szCs w:val="32"/>
        </w:rPr>
      </w:pPr>
    </w:p>
    <w:p w14:paraId="7729792B" w14:textId="77777777" w:rsidR="001C66CB" w:rsidRPr="007B0D8B" w:rsidRDefault="001C66CB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14:paraId="0D1A4E66" w14:textId="77777777" w:rsidR="001C66CB" w:rsidRPr="007B0D8B" w:rsidRDefault="001C66CB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14:paraId="453E688F" w14:textId="77777777" w:rsidR="001C66CB" w:rsidRPr="00CD369E" w:rsidRDefault="001C66CB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быть перекручен </w:t>
      </w:r>
      <w:r w:rsidRPr="007B0D8B">
        <w:rPr>
          <w:color w:val="000000"/>
          <w:spacing w:val="-3"/>
          <w:sz w:val="24"/>
          <w:szCs w:val="24"/>
        </w:rPr>
        <w:t>или зажат.</w:t>
      </w:r>
    </w:p>
    <w:p w14:paraId="063E170F" w14:textId="77777777" w:rsidR="00CD369E" w:rsidRPr="00D921EE" w:rsidRDefault="00CD369E" w:rsidP="00CD369E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FA0F2E">
        <w:rPr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14:paraId="17075D83" w14:textId="77777777" w:rsidR="001C66CB" w:rsidRDefault="001C66CB" w:rsidP="00D921EE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 w:rsidRPr="00B12E1B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При регулировке высоты стола вместе с пациентом, руки пациента должны располагаться не ниже поверхности основного ложа стола. </w:t>
      </w:r>
    </w:p>
    <w:p w14:paraId="109B33DF" w14:textId="77777777" w:rsidR="001C66CB" w:rsidRPr="007B0D8B" w:rsidRDefault="001C66CB" w:rsidP="007B0D8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Вы можете использовать боковые поддержки для рук (6), для этого их необходимо поднять до </w:t>
      </w:r>
      <w:r w:rsidRPr="007B0D8B">
        <w:rPr>
          <w:color w:val="000000"/>
          <w:spacing w:val="6"/>
          <w:sz w:val="24"/>
          <w:szCs w:val="24"/>
        </w:rPr>
        <w:t xml:space="preserve">горизонтальной плоскости ложа (8) и сдвинуть </w:t>
      </w:r>
      <w:r w:rsidR="00F44FAE" w:rsidRPr="007B0D8B">
        <w:rPr>
          <w:color w:val="000000"/>
          <w:spacing w:val="-1"/>
          <w:sz w:val="24"/>
          <w:szCs w:val="24"/>
        </w:rPr>
        <w:t>вперёд</w:t>
      </w:r>
      <w:r w:rsidRPr="007B0D8B">
        <w:rPr>
          <w:color w:val="000000"/>
          <w:spacing w:val="-1"/>
          <w:sz w:val="24"/>
          <w:szCs w:val="24"/>
        </w:rPr>
        <w:t xml:space="preserve"> до упора. </w:t>
      </w:r>
    </w:p>
    <w:p w14:paraId="2D21BE37" w14:textId="77777777" w:rsidR="001C66CB" w:rsidRPr="00B12E1B" w:rsidRDefault="001C66CB" w:rsidP="00B12E1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-1"/>
          <w:sz w:val="24"/>
          <w:szCs w:val="24"/>
        </w:rPr>
        <w:t xml:space="preserve">Передние подлокотники (2) регулируются бесступенчато при помощи винтового фиксатора. </w:t>
      </w:r>
    </w:p>
    <w:p w14:paraId="028B1369" w14:textId="77777777" w:rsidR="001C66CB" w:rsidRDefault="001C66CB" w:rsidP="00B12E1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Д</w:t>
      </w:r>
      <w:r w:rsidRPr="00B12E1B">
        <w:rPr>
          <w:color w:val="000000"/>
          <w:spacing w:val="1"/>
          <w:sz w:val="24"/>
          <w:szCs w:val="24"/>
        </w:rPr>
        <w:t xml:space="preserve">ля </w:t>
      </w:r>
      <w:r>
        <w:rPr>
          <w:color w:val="000000"/>
          <w:spacing w:val="1"/>
          <w:sz w:val="24"/>
          <w:szCs w:val="24"/>
        </w:rPr>
        <w:t>установки подголовника (3), на требуемый угол наклона необходимо</w:t>
      </w:r>
      <w:r w:rsidRPr="00B12E1B">
        <w:rPr>
          <w:color w:val="000000"/>
          <w:spacing w:val="1"/>
          <w:sz w:val="24"/>
          <w:szCs w:val="24"/>
        </w:rPr>
        <w:t xml:space="preserve"> нажать вниз на рычаг фиксирующего механизма подголовника, расположенного под передней частью головной секции и после установки нужного положения о</w:t>
      </w:r>
      <w:r>
        <w:rPr>
          <w:color w:val="000000"/>
          <w:spacing w:val="1"/>
          <w:sz w:val="24"/>
          <w:szCs w:val="24"/>
        </w:rPr>
        <w:t>т</w:t>
      </w:r>
      <w:r w:rsidRPr="00B12E1B">
        <w:rPr>
          <w:color w:val="000000"/>
          <w:spacing w:val="1"/>
          <w:sz w:val="24"/>
          <w:szCs w:val="24"/>
        </w:rPr>
        <w:t xml:space="preserve">пустить этот рычаг.         </w:t>
      </w:r>
      <w:r w:rsidRPr="001620C8">
        <w:rPr>
          <w:b/>
          <w:color w:val="000000"/>
          <w:spacing w:val="1"/>
          <w:sz w:val="24"/>
          <w:szCs w:val="24"/>
        </w:rPr>
        <w:t>Внимание!</w:t>
      </w:r>
      <w:r w:rsidRPr="00B12E1B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Г</w:t>
      </w:r>
      <w:r w:rsidRPr="00B12E1B">
        <w:rPr>
          <w:color w:val="000000"/>
          <w:spacing w:val="1"/>
          <w:sz w:val="24"/>
          <w:szCs w:val="24"/>
        </w:rPr>
        <w:t xml:space="preserve">оловная секция и подлокотники не предназначены для </w:t>
      </w:r>
      <w:r>
        <w:rPr>
          <w:color w:val="000000"/>
          <w:spacing w:val="1"/>
          <w:sz w:val="24"/>
          <w:szCs w:val="24"/>
        </w:rPr>
        <w:t>удер</w:t>
      </w:r>
      <w:r w:rsidRPr="00B12E1B"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1"/>
          <w:sz w:val="24"/>
          <w:szCs w:val="24"/>
        </w:rPr>
        <w:t>а</w:t>
      </w:r>
      <w:r w:rsidRPr="00B12E1B">
        <w:rPr>
          <w:color w:val="000000"/>
          <w:spacing w:val="1"/>
          <w:sz w:val="24"/>
          <w:szCs w:val="24"/>
        </w:rPr>
        <w:t>ния</w:t>
      </w:r>
      <w:r>
        <w:rPr>
          <w:color w:val="000000"/>
          <w:spacing w:val="1"/>
          <w:sz w:val="24"/>
          <w:szCs w:val="24"/>
        </w:rPr>
        <w:t xml:space="preserve"> всей массы человека и должны использоваться по назначению.</w:t>
      </w:r>
    </w:p>
    <w:p w14:paraId="2C7444F0" w14:textId="77777777" w:rsidR="001C66CB" w:rsidRPr="00D925BF" w:rsidRDefault="001C66CB" w:rsidP="00D925BF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 w:rsidR="00F44FAE">
        <w:rPr>
          <w:color w:val="000000"/>
          <w:spacing w:val="1"/>
          <w:sz w:val="24"/>
          <w:szCs w:val="24"/>
        </w:rPr>
        <w:t>Модели,</w:t>
      </w:r>
      <w:r>
        <w:rPr>
          <w:color w:val="000000"/>
          <w:spacing w:val="1"/>
          <w:sz w:val="24"/>
          <w:szCs w:val="24"/>
        </w:rPr>
        <w:t xml:space="preserve"> </w:t>
      </w:r>
      <w:r w:rsidR="00F44FAE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F44FAE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 не предназначены для перевозки пациентов.</w:t>
      </w:r>
    </w:p>
    <w:p w14:paraId="038581F6" w14:textId="77777777" w:rsidR="001C66CB" w:rsidRPr="00B12E1B" w:rsidRDefault="001C66CB" w:rsidP="00B12E1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 необходимости, Вы можете использовать подголовник для массажа «воротниковой» зоны, для этого необходимо установить отрицательный угол наклона подголовника и с помощью механизма фиксации подголовника для массажа воротниковой зоны (4) установить головную часть в удобное положение.</w:t>
      </w:r>
    </w:p>
    <w:p w14:paraId="33D76B85" w14:textId="77777777" w:rsidR="001C66CB" w:rsidRDefault="001C66CB" w:rsidP="004E4DCC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14:paraId="6A44AD26" w14:textId="77777777" w:rsidR="001C66CB" w:rsidRDefault="001C66CB" w:rsidP="004E4DCC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14:paraId="67B370DB" w14:textId="77777777" w:rsidR="001C66CB" w:rsidRPr="004E4DCC" w:rsidRDefault="001C66CB" w:rsidP="004E4DCC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F44FAE">
        <w:t>тёплой</w:t>
      </w:r>
      <w:r>
        <w:t xml:space="preserve"> воде </w:t>
      </w:r>
      <w:r w:rsidR="00F44FAE">
        <w:t>или,</w:t>
      </w:r>
      <w:r>
        <w:t xml:space="preserve">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14:paraId="69FD6A88" w14:textId="77777777" w:rsidR="001C66CB" w:rsidRDefault="001C66CB" w:rsidP="004E4DCC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Никогда не используйте органические растворители, абразивные, хлоро- и амиаксодержащие вещества.</w:t>
      </w:r>
    </w:p>
    <w:p w14:paraId="39ECCF9A" w14:textId="77777777" w:rsidR="001C66CB" w:rsidRDefault="001C66CB" w:rsidP="006C59BA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14:paraId="4CE52BE0" w14:textId="77777777" w:rsidR="001C66CB" w:rsidRDefault="001C66CB" w:rsidP="006C59BA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В процессе эксплуатации пыль может оседать на электроприводе и электрических проводах, осторож</w:t>
      </w:r>
      <w:r w:rsidR="00F44FAE">
        <w:t>но удалите её</w:t>
      </w:r>
      <w:r>
        <w:t xml:space="preserve"> с помощью сухой тряпки или пылесоса.</w:t>
      </w:r>
    </w:p>
    <w:p w14:paraId="0ED0FD8E" w14:textId="77777777" w:rsidR="001C66CB" w:rsidRDefault="001C66CB" w:rsidP="006C59BA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F44FAE">
        <w:t>плёнкой</w:t>
      </w:r>
      <w:r>
        <w:t>.</w:t>
      </w:r>
    </w:p>
    <w:p w14:paraId="029BE783" w14:textId="77777777" w:rsidR="00CD369E" w:rsidRDefault="00CD369E" w:rsidP="00CD369E">
      <w:pPr>
        <w:pStyle w:val="aa"/>
        <w:numPr>
          <w:ilvl w:val="0"/>
          <w:numId w:val="9"/>
        </w:numPr>
      </w:pPr>
      <w:r>
        <w:t>Если стол при поднятии/опускании издает скрип необходимо смазать все шарнирные элементы смазывающей жидкостью, например, литол.</w:t>
      </w:r>
    </w:p>
    <w:p w14:paraId="320D4589" w14:textId="77777777" w:rsidR="00CD475D" w:rsidRDefault="001C66CB" w:rsidP="00F44FAE">
      <w:pPr>
        <w:pStyle w:val="aa"/>
        <w:numPr>
          <w:ilvl w:val="0"/>
          <w:numId w:val="9"/>
        </w:numPr>
        <w:spacing w:before="0" w:beforeAutospacing="0"/>
      </w:pPr>
      <w:r>
        <w:t xml:space="preserve">Хранение массажного стола должно проходить в месте, где нет прямых солнечных </w:t>
      </w:r>
      <w:r w:rsidR="00F44FAE">
        <w:t>лучей, нормальная</w:t>
      </w:r>
      <w:r>
        <w:t xml:space="preserve"> влажность и температура, следите, чтобы на поверхность не устанавливали предметы, которые продавят или повредят покрытие из кожзаменителя.</w:t>
      </w:r>
    </w:p>
    <w:p w14:paraId="42317469" w14:textId="77777777" w:rsidR="00CD369E" w:rsidRDefault="00CD369E" w:rsidP="00CD369E">
      <w:pPr>
        <w:pStyle w:val="aa"/>
        <w:spacing w:before="0" w:beforeAutospacing="0"/>
        <w:ind w:left="928"/>
      </w:pPr>
    </w:p>
    <w:p w14:paraId="7E4BB03D" w14:textId="77777777" w:rsidR="001C66CB" w:rsidRDefault="001C66CB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lastRenderedPageBreak/>
        <w:t>Гарантийные обязательства</w:t>
      </w:r>
    </w:p>
    <w:p w14:paraId="38B51B08" w14:textId="77777777" w:rsidR="001C66CB" w:rsidRDefault="001C66CB" w:rsidP="002B43EB">
      <w:pPr>
        <w:jc w:val="center"/>
        <w:rPr>
          <w:b/>
          <w:sz w:val="32"/>
          <w:szCs w:val="32"/>
        </w:rPr>
      </w:pPr>
    </w:p>
    <w:p w14:paraId="16DAD9F3" w14:textId="77777777" w:rsidR="001C66CB" w:rsidRPr="00BC26B0" w:rsidRDefault="001C66CB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14:paraId="64E80329" w14:textId="77777777"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</w:t>
      </w:r>
    </w:p>
    <w:p w14:paraId="33CE2B77" w14:textId="77777777" w:rsidR="001C66CB" w:rsidRDefault="001C66CB" w:rsidP="00BC26B0">
      <w:pPr>
        <w:pStyle w:val="a9"/>
        <w:shd w:val="clear" w:color="auto" w:fill="FFFFFF"/>
        <w:spacing w:line="240" w:lineRule="atLeast"/>
        <w:ind w:left="686"/>
        <w:rPr>
          <w:sz w:val="24"/>
          <w:szCs w:val="24"/>
        </w:rPr>
      </w:pPr>
      <w:r>
        <w:rPr>
          <w:sz w:val="24"/>
          <w:szCs w:val="24"/>
        </w:rPr>
        <w:t>Срок службы изделия более 7 лет.</w:t>
      </w:r>
    </w:p>
    <w:p w14:paraId="07663978" w14:textId="77777777"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14:paraId="77B75DC6" w14:textId="77777777"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14:paraId="50956313" w14:textId="77777777" w:rsidR="0086616B" w:rsidRDefault="0086616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F44FAE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14:paraId="0E06AA58" w14:textId="77777777"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14:paraId="30C1AEA9" w14:textId="77777777"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F44FAE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14:paraId="1156682F" w14:textId="77777777"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F44FAE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14:paraId="3AE77DEF" w14:textId="77777777"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F44FAE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14:paraId="5DD70FC4" w14:textId="77777777" w:rsidR="001C66CB" w:rsidRDefault="001C66CB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1E84B928" w14:textId="77777777" w:rsidR="001C66CB" w:rsidRDefault="001C66CB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9576" w:type="dxa"/>
        <w:tblInd w:w="7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7"/>
        <w:gridCol w:w="1019"/>
        <w:gridCol w:w="1701"/>
        <w:gridCol w:w="2929"/>
      </w:tblGrid>
      <w:tr w:rsidR="00F06CB3" w:rsidRPr="00F5756C" w14:paraId="44E90BD1" w14:textId="77777777" w:rsidTr="00886E66">
        <w:trPr>
          <w:trHeight w:hRule="exact" w:val="746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BFFD09" w14:textId="77777777" w:rsidR="00F06CB3" w:rsidRPr="00F5756C" w:rsidRDefault="00F06CB3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иделия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B2361" w14:textId="77777777" w:rsidR="00F06CB3" w:rsidRPr="00F5756C" w:rsidRDefault="00F06CB3" w:rsidP="00FB6097">
            <w:pPr>
              <w:shd w:val="clear" w:color="auto" w:fill="FFFFFF"/>
              <w:jc w:val="center"/>
            </w:pPr>
            <w:r>
              <w:rPr>
                <w:spacing w:val="1"/>
                <w:sz w:val="24"/>
                <w:szCs w:val="24"/>
              </w:rPr>
              <w:t>Кол-во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69034D" w14:textId="77777777" w:rsidR="00F06CB3" w:rsidRPr="00F5756C" w:rsidRDefault="00F06CB3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B06A42" w14:textId="77777777" w:rsidR="00F06CB3" w:rsidRPr="00F5756C" w:rsidRDefault="00F06CB3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F06CB3" w14:paraId="336A3C11" w14:textId="77777777" w:rsidTr="00937FDC">
        <w:trPr>
          <w:trHeight w:hRule="exact" w:val="1589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77205A" w14:textId="77777777" w:rsidR="00727E3C" w:rsidRPr="00727E3C" w:rsidRDefault="00727E3C" w:rsidP="00727E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6420FBDA" w14:textId="77777777" w:rsidR="00727E3C" w:rsidRPr="00D143F2" w:rsidRDefault="00727E3C" w:rsidP="00727E3C">
            <w:pPr>
              <w:shd w:val="clear" w:color="auto" w:fill="FFFFFF"/>
              <w:jc w:val="center"/>
              <w:rPr>
                <w:spacing w:val="-2"/>
                <w:sz w:val="24"/>
                <w:szCs w:val="24"/>
              </w:rPr>
            </w:pPr>
            <w:r w:rsidRPr="00D143F2">
              <w:rPr>
                <w:spacing w:val="-2"/>
                <w:sz w:val="24"/>
                <w:szCs w:val="24"/>
              </w:rPr>
              <w:t>Cтол медицинский массажный Heliox с электроприводом в исполнения F1E2</w:t>
            </w:r>
          </w:p>
          <w:p w14:paraId="606ACE42" w14:textId="77777777" w:rsidR="00F06CB3" w:rsidRDefault="00727E3C" w:rsidP="00727E3C">
            <w:pPr>
              <w:shd w:val="clear" w:color="auto" w:fill="FFFFFF"/>
              <w:jc w:val="center"/>
            </w:pPr>
            <w:r w:rsidRPr="00D143F2">
              <w:rPr>
                <w:spacing w:val="-2"/>
                <w:sz w:val="24"/>
                <w:szCs w:val="24"/>
              </w:rPr>
              <w:t xml:space="preserve"> с принадлежностями</w:t>
            </w:r>
            <w:r w:rsidR="00F06CB3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C77A1AD" w14:textId="77777777" w:rsidR="00F06CB3" w:rsidRDefault="00F06CB3" w:rsidP="00FD63A0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8252AD" w14:textId="77777777" w:rsidR="00F06CB3" w:rsidRDefault="00F06CB3" w:rsidP="00FD63A0">
            <w:pPr>
              <w:shd w:val="clear" w:color="auto" w:fill="FFFFFF"/>
            </w:pP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AA6ED1" w14:textId="77777777" w:rsidR="00F06CB3" w:rsidRDefault="00F06CB3" w:rsidP="00FD63A0">
            <w:pPr>
              <w:shd w:val="clear" w:color="auto" w:fill="FFFFFF"/>
            </w:pPr>
          </w:p>
        </w:tc>
      </w:tr>
    </w:tbl>
    <w:p w14:paraId="0D8F207C" w14:textId="77777777" w:rsidR="001C66CB" w:rsidRPr="00A7414C" w:rsidRDefault="001C66CB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46DDF363" w14:textId="77777777" w:rsidR="001C66CB" w:rsidRPr="00A7414C" w:rsidRDefault="001C66CB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4BCEFB99" w14:textId="77777777" w:rsidR="00937FDC" w:rsidRDefault="00937FDC" w:rsidP="00937FDC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Сведения о производителе: ООО «Гелиокс»,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 xml:space="preserve">еулок, стр. 14Б/4 Тел. 8(495)211-41-41 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</w:t>
      </w:r>
      <w:r w:rsidRPr="00F25981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heliox</w:t>
      </w:r>
      <w:proofErr w:type="spellEnd"/>
      <w:r w:rsidRPr="00F25981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ab/>
      </w:r>
    </w:p>
    <w:p w14:paraId="5E97063B" w14:textId="77777777" w:rsidR="00937FDC" w:rsidRPr="003114BB" w:rsidRDefault="00937FDC" w:rsidP="00937FDC">
      <w:pPr>
        <w:spacing w:line="240" w:lineRule="atLeast"/>
        <w:rPr>
          <w:sz w:val="24"/>
          <w:szCs w:val="24"/>
        </w:rPr>
      </w:pPr>
    </w:p>
    <w:p w14:paraId="62D6E39E" w14:textId="77777777" w:rsidR="001C66CB" w:rsidRPr="00A7414C" w:rsidRDefault="001C66CB" w:rsidP="00B77F8B">
      <w:pPr>
        <w:spacing w:line="240" w:lineRule="atLeast"/>
        <w:rPr>
          <w:sz w:val="24"/>
          <w:szCs w:val="24"/>
        </w:rPr>
      </w:pPr>
    </w:p>
    <w:p w14:paraId="68E70A99" w14:textId="77777777" w:rsidR="001C66CB" w:rsidRDefault="001C66CB" w:rsidP="00B77F8B">
      <w:pPr>
        <w:spacing w:line="240" w:lineRule="atLeast"/>
        <w:rPr>
          <w:sz w:val="24"/>
          <w:szCs w:val="24"/>
        </w:rPr>
      </w:pPr>
    </w:p>
    <w:p w14:paraId="028E867F" w14:textId="77777777" w:rsidR="00067A90" w:rsidRDefault="00067A90" w:rsidP="00B77F8B">
      <w:pPr>
        <w:spacing w:line="240" w:lineRule="atLeast"/>
        <w:rPr>
          <w:sz w:val="24"/>
          <w:szCs w:val="24"/>
        </w:rPr>
      </w:pPr>
    </w:p>
    <w:p w14:paraId="30CA73BB" w14:textId="77777777" w:rsidR="00CD475D" w:rsidRDefault="00CD475D" w:rsidP="00B77F8B">
      <w:pPr>
        <w:spacing w:line="240" w:lineRule="atLeast"/>
        <w:rPr>
          <w:sz w:val="24"/>
          <w:szCs w:val="24"/>
        </w:rPr>
      </w:pPr>
    </w:p>
    <w:p w14:paraId="61C68C40" w14:textId="77777777" w:rsidR="00CD475D" w:rsidRDefault="00CD475D" w:rsidP="00B77F8B">
      <w:pPr>
        <w:spacing w:line="240" w:lineRule="atLeast"/>
        <w:rPr>
          <w:sz w:val="24"/>
          <w:szCs w:val="24"/>
        </w:rPr>
      </w:pPr>
    </w:p>
    <w:p w14:paraId="18FF5063" w14:textId="77777777" w:rsidR="00CD475D" w:rsidRDefault="00CD475D" w:rsidP="00B77F8B">
      <w:pPr>
        <w:spacing w:line="240" w:lineRule="atLeast"/>
        <w:rPr>
          <w:sz w:val="24"/>
          <w:szCs w:val="24"/>
        </w:rPr>
      </w:pPr>
    </w:p>
    <w:p w14:paraId="15BBB757" w14:textId="77777777" w:rsidR="001C66CB" w:rsidRDefault="001C66CB" w:rsidP="00B77F8B">
      <w:pPr>
        <w:spacing w:line="240" w:lineRule="atLeast"/>
        <w:rPr>
          <w:sz w:val="24"/>
          <w:szCs w:val="24"/>
        </w:rPr>
      </w:pPr>
    </w:p>
    <w:p w14:paraId="5D75421F" w14:textId="77777777" w:rsidR="0086616B" w:rsidRDefault="0086616B" w:rsidP="00B77F8B">
      <w:pPr>
        <w:spacing w:line="240" w:lineRule="atLeast"/>
        <w:rPr>
          <w:sz w:val="24"/>
          <w:szCs w:val="24"/>
        </w:rPr>
      </w:pPr>
    </w:p>
    <w:p w14:paraId="76767DF8" w14:textId="77777777" w:rsidR="001C66CB" w:rsidRPr="008A22C5" w:rsidRDefault="001C66CB" w:rsidP="008A22C5">
      <w:pPr>
        <w:pStyle w:val="a9"/>
        <w:ind w:left="0"/>
        <w:jc w:val="center"/>
        <w:rPr>
          <w:b/>
          <w:sz w:val="32"/>
          <w:szCs w:val="32"/>
        </w:rPr>
      </w:pPr>
      <w:r w:rsidRPr="008A22C5">
        <w:rPr>
          <w:b/>
          <w:sz w:val="32"/>
          <w:szCs w:val="32"/>
        </w:rPr>
        <w:lastRenderedPageBreak/>
        <w:t>ГАРАНТИЙНЫЙ  ТАЛОН №1</w:t>
      </w:r>
    </w:p>
    <w:p w14:paraId="3ACB83B6" w14:textId="77777777" w:rsidR="00727E3C" w:rsidRPr="0086616B" w:rsidRDefault="001C66CB" w:rsidP="0086616B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2C88B742" w14:textId="77777777" w:rsidR="00727E3C" w:rsidRPr="0086616B" w:rsidRDefault="00727E3C" w:rsidP="0086616B">
      <w:pPr>
        <w:jc w:val="center"/>
        <w:rPr>
          <w:b/>
          <w:sz w:val="24"/>
          <w:szCs w:val="24"/>
        </w:rPr>
      </w:pPr>
      <w:r w:rsidRPr="0086616B">
        <w:rPr>
          <w:b/>
          <w:sz w:val="24"/>
          <w:szCs w:val="24"/>
        </w:rPr>
        <w:t>Cтол медицинский массажный Heliox с электроприводом в исполнения F1E2</w:t>
      </w:r>
    </w:p>
    <w:p w14:paraId="13EB2629" w14:textId="77777777" w:rsidR="00727E3C" w:rsidRDefault="00727E3C" w:rsidP="0086616B">
      <w:pPr>
        <w:jc w:val="center"/>
        <w:rPr>
          <w:b/>
          <w:sz w:val="24"/>
          <w:szCs w:val="24"/>
        </w:rPr>
      </w:pPr>
      <w:r w:rsidRPr="0086616B">
        <w:rPr>
          <w:b/>
          <w:sz w:val="24"/>
          <w:szCs w:val="24"/>
        </w:rPr>
        <w:t>с принадлежностями</w:t>
      </w:r>
    </w:p>
    <w:p w14:paraId="3F23BBCD" w14:textId="77777777" w:rsidR="0086616B" w:rsidRPr="0086616B" w:rsidRDefault="0086616B" w:rsidP="0086616B">
      <w:pPr>
        <w:jc w:val="center"/>
        <w:rPr>
          <w:b/>
          <w:sz w:val="24"/>
          <w:szCs w:val="24"/>
        </w:rPr>
      </w:pPr>
    </w:p>
    <w:p w14:paraId="58E87732" w14:textId="77777777"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69319D31" w14:textId="77777777"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2F684D73" w14:textId="77777777"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4F6FF6CA" w14:textId="77777777" w:rsidR="00F44FAE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14:paraId="155B7E33" w14:textId="77777777" w:rsidR="001C66CB" w:rsidRPr="008A22C5" w:rsidRDefault="00F44FAE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 w:rsidR="001C66CB" w:rsidRPr="008A22C5">
        <w:rPr>
          <w:sz w:val="24"/>
          <w:szCs w:val="24"/>
        </w:rPr>
        <w:tab/>
      </w:r>
      <w:r w:rsidR="001C66CB" w:rsidRPr="008A22C5">
        <w:rPr>
          <w:sz w:val="24"/>
          <w:szCs w:val="24"/>
        </w:rPr>
        <w:tab/>
        <w:t>Владелец</w:t>
      </w:r>
    </w:p>
    <w:p w14:paraId="720523B2" w14:textId="77777777" w:rsidR="001C66CB" w:rsidRDefault="001C66CB" w:rsidP="0086616B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4A375435" w14:textId="77777777" w:rsidR="00F44FAE" w:rsidRDefault="00F44FAE" w:rsidP="0086616B">
      <w:pPr>
        <w:rPr>
          <w:sz w:val="24"/>
          <w:szCs w:val="24"/>
        </w:rPr>
      </w:pPr>
    </w:p>
    <w:p w14:paraId="47A64880" w14:textId="77777777" w:rsidR="001C66CB" w:rsidRDefault="001C66CB" w:rsidP="00B77F8B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513828C5" w14:textId="77777777" w:rsidR="001C66CB" w:rsidRDefault="001C66CB" w:rsidP="00B77F8B">
      <w:pPr>
        <w:spacing w:line="240" w:lineRule="atLeast"/>
        <w:rPr>
          <w:sz w:val="24"/>
          <w:szCs w:val="24"/>
        </w:rPr>
      </w:pPr>
    </w:p>
    <w:p w14:paraId="7280F856" w14:textId="77777777" w:rsidR="001C66CB" w:rsidRPr="008A22C5" w:rsidRDefault="001C66CB" w:rsidP="0086616B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 ТАЛОН №2</w:t>
      </w:r>
    </w:p>
    <w:p w14:paraId="58C3F539" w14:textId="77777777" w:rsidR="00727E3C" w:rsidRPr="0086616B" w:rsidRDefault="001C66CB" w:rsidP="0086616B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70A380D1" w14:textId="77777777" w:rsidR="00727E3C" w:rsidRPr="00727E3C" w:rsidRDefault="00727E3C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727E3C">
        <w:rPr>
          <w:b/>
          <w:bCs/>
          <w:spacing w:val="3"/>
          <w:position w:val="-1"/>
          <w:sz w:val="24"/>
          <w:szCs w:val="24"/>
        </w:rPr>
        <w:t>Cтол медицинский массажный Heliox с электроприводом в исполнения F1E2</w:t>
      </w:r>
    </w:p>
    <w:p w14:paraId="4B91CE75" w14:textId="77777777" w:rsidR="00727E3C" w:rsidRDefault="00727E3C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727E3C">
        <w:rPr>
          <w:b/>
          <w:bCs/>
          <w:spacing w:val="3"/>
          <w:position w:val="-1"/>
          <w:sz w:val="24"/>
          <w:szCs w:val="24"/>
        </w:rPr>
        <w:t>с принадлежностями</w:t>
      </w:r>
    </w:p>
    <w:p w14:paraId="33AA3426" w14:textId="77777777" w:rsidR="0086616B" w:rsidRPr="00727E3C" w:rsidRDefault="0086616B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14:paraId="239F60E3" w14:textId="77777777"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34549817" w14:textId="77777777"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2C5B89F7" w14:textId="77777777"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4EC899E1" w14:textId="77777777" w:rsidR="00F44FAE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14:paraId="00C41BB8" w14:textId="77777777" w:rsidR="001C66CB" w:rsidRPr="008A22C5" w:rsidRDefault="00F44FAE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 w:rsidR="001C66CB" w:rsidRPr="008A22C5">
        <w:rPr>
          <w:sz w:val="24"/>
          <w:szCs w:val="24"/>
        </w:rPr>
        <w:tab/>
      </w:r>
      <w:r w:rsidR="001C66CB" w:rsidRPr="008A22C5">
        <w:rPr>
          <w:sz w:val="24"/>
          <w:szCs w:val="24"/>
        </w:rPr>
        <w:tab/>
        <w:t>Владелец</w:t>
      </w:r>
    </w:p>
    <w:p w14:paraId="7E680030" w14:textId="77777777" w:rsidR="001C66CB" w:rsidRDefault="001C66CB" w:rsidP="0086616B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76DC20EE" w14:textId="77777777" w:rsidR="00F44FAE" w:rsidRDefault="00F44FAE" w:rsidP="0086616B">
      <w:pPr>
        <w:rPr>
          <w:sz w:val="24"/>
          <w:szCs w:val="24"/>
        </w:rPr>
      </w:pPr>
    </w:p>
    <w:p w14:paraId="75E83AA0" w14:textId="77777777" w:rsidR="001C66CB" w:rsidRPr="008A22C5" w:rsidRDefault="001C66CB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691E092E" w14:textId="77777777" w:rsidR="00F44FAE" w:rsidRDefault="00F44FAE" w:rsidP="0086616B">
      <w:pPr>
        <w:pStyle w:val="a9"/>
        <w:ind w:left="0"/>
        <w:jc w:val="center"/>
        <w:rPr>
          <w:b/>
          <w:sz w:val="32"/>
          <w:szCs w:val="32"/>
        </w:rPr>
      </w:pPr>
    </w:p>
    <w:p w14:paraId="405309B2" w14:textId="77777777" w:rsidR="001C66CB" w:rsidRPr="008A22C5" w:rsidRDefault="00F44FAE" w:rsidP="0086616B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ТАЛОН</w:t>
      </w:r>
      <w:r w:rsidR="001C66CB">
        <w:rPr>
          <w:b/>
          <w:sz w:val="32"/>
          <w:szCs w:val="32"/>
        </w:rPr>
        <w:t xml:space="preserve"> №3</w:t>
      </w:r>
    </w:p>
    <w:p w14:paraId="4CA7BF4A" w14:textId="77777777" w:rsidR="00727E3C" w:rsidRPr="0086616B" w:rsidRDefault="001C66CB" w:rsidP="0086616B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5A625A9D" w14:textId="77777777" w:rsidR="00727E3C" w:rsidRPr="00727E3C" w:rsidRDefault="00727E3C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727E3C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727E3C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727E3C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727E3C">
        <w:rPr>
          <w:b/>
          <w:bCs/>
          <w:spacing w:val="3"/>
          <w:position w:val="-1"/>
          <w:sz w:val="24"/>
          <w:szCs w:val="24"/>
        </w:rPr>
        <w:t xml:space="preserve"> с электроприводом в исполнения </w:t>
      </w:r>
      <w:r w:rsidRPr="00727E3C">
        <w:rPr>
          <w:b/>
          <w:bCs/>
          <w:spacing w:val="3"/>
          <w:position w:val="-1"/>
          <w:sz w:val="24"/>
          <w:szCs w:val="24"/>
          <w:lang w:val="en-US"/>
        </w:rPr>
        <w:t>F</w:t>
      </w:r>
      <w:r w:rsidRPr="00727E3C">
        <w:rPr>
          <w:b/>
          <w:bCs/>
          <w:spacing w:val="3"/>
          <w:position w:val="-1"/>
          <w:sz w:val="24"/>
          <w:szCs w:val="24"/>
        </w:rPr>
        <w:t>1</w:t>
      </w:r>
      <w:r w:rsidRPr="00727E3C">
        <w:rPr>
          <w:b/>
          <w:bCs/>
          <w:spacing w:val="3"/>
          <w:position w:val="-1"/>
          <w:sz w:val="24"/>
          <w:szCs w:val="24"/>
          <w:lang w:val="en-US"/>
        </w:rPr>
        <w:t>E</w:t>
      </w:r>
      <w:r w:rsidRPr="00727E3C">
        <w:rPr>
          <w:b/>
          <w:bCs/>
          <w:spacing w:val="3"/>
          <w:position w:val="-1"/>
          <w:sz w:val="24"/>
          <w:szCs w:val="24"/>
        </w:rPr>
        <w:t>2</w:t>
      </w:r>
    </w:p>
    <w:p w14:paraId="0A3B25FC" w14:textId="77777777" w:rsidR="00727E3C" w:rsidRDefault="00727E3C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D143F2">
        <w:rPr>
          <w:b/>
          <w:bCs/>
          <w:spacing w:val="3"/>
          <w:position w:val="-1"/>
          <w:sz w:val="24"/>
          <w:szCs w:val="24"/>
        </w:rPr>
        <w:t>с принадлежностями</w:t>
      </w:r>
    </w:p>
    <w:p w14:paraId="1A2CEC12" w14:textId="77777777" w:rsidR="0086616B" w:rsidRPr="00D143F2" w:rsidRDefault="0086616B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14:paraId="486938DE" w14:textId="77777777"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07B77DAF" w14:textId="77777777"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255D5EAB" w14:textId="77777777"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0A059387" w14:textId="77777777" w:rsidR="00F44FAE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14:paraId="12F94783" w14:textId="77777777" w:rsidR="001C66CB" w:rsidRPr="008A22C5" w:rsidRDefault="00F44FAE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 w:rsidR="001C66CB" w:rsidRPr="008A22C5">
        <w:rPr>
          <w:sz w:val="24"/>
          <w:szCs w:val="24"/>
        </w:rPr>
        <w:tab/>
      </w:r>
      <w:r w:rsidR="001C66CB" w:rsidRPr="008A22C5">
        <w:rPr>
          <w:sz w:val="24"/>
          <w:szCs w:val="24"/>
        </w:rPr>
        <w:tab/>
        <w:t>Владелец</w:t>
      </w:r>
    </w:p>
    <w:p w14:paraId="0039192D" w14:textId="77777777" w:rsidR="001C66CB" w:rsidRPr="008A22C5" w:rsidRDefault="001C66CB" w:rsidP="00F44FAE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sectPr w:rsidR="001C66CB" w:rsidRPr="008A22C5" w:rsidSect="00937FDC">
      <w:headerReference w:type="default" r:id="rId11"/>
      <w:footerReference w:type="default" r:id="rId12"/>
      <w:pgSz w:w="11906" w:h="16838"/>
      <w:pgMar w:top="7" w:right="424" w:bottom="1134" w:left="851" w:header="708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FAEAB" w14:textId="77777777" w:rsidR="000B15AB" w:rsidRDefault="000B15AB" w:rsidP="00094711">
      <w:r>
        <w:separator/>
      </w:r>
    </w:p>
  </w:endnote>
  <w:endnote w:type="continuationSeparator" w:id="0">
    <w:p w14:paraId="21125BDA" w14:textId="77777777" w:rsidR="000B15AB" w:rsidRDefault="000B15AB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986C0" w14:textId="77777777" w:rsidR="001C66CB" w:rsidRPr="00937FDC" w:rsidRDefault="003D6AFD" w:rsidP="003E2700">
    <w:pPr>
      <w:pStyle w:val="a5"/>
      <w:tabs>
        <w:tab w:val="clear" w:pos="4677"/>
        <w:tab w:val="clear" w:pos="9355"/>
        <w:tab w:val="right" w:pos="9922"/>
      </w:tabs>
      <w:jc w:val="center"/>
    </w:pPr>
    <w:r w:rsidRPr="00937FDC">
      <w:t>ООО «Гелиокс» Московская область, г. Мытищи,1-ый Силикатный переулок, стр14Б/4, каб.13</w:t>
    </w:r>
    <w:r w:rsidR="00937FDC" w:rsidRPr="00937FDC">
      <w:t xml:space="preserve"> тел.8-495-211-41-41</w:t>
    </w:r>
    <w:r w:rsidR="001C66CB" w:rsidRPr="00937FD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E23EB" w14:textId="77777777" w:rsidR="000B15AB" w:rsidRDefault="000B15AB" w:rsidP="00094711">
      <w:r>
        <w:separator/>
      </w:r>
    </w:p>
  </w:footnote>
  <w:footnote w:type="continuationSeparator" w:id="0">
    <w:p w14:paraId="425AC216" w14:textId="77777777" w:rsidR="000B15AB" w:rsidRDefault="000B15AB" w:rsidP="0009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DB6B2" w14:textId="77777777" w:rsidR="00CD475D" w:rsidRPr="00CD475D" w:rsidRDefault="00CD475D" w:rsidP="00CD475D">
    <w:pPr>
      <w:pStyle w:val="a3"/>
      <w:tabs>
        <w:tab w:val="clear" w:pos="4677"/>
        <w:tab w:val="clear" w:pos="9355"/>
        <w:tab w:val="center" w:pos="4961"/>
        <w:tab w:val="right" w:pos="9922"/>
      </w:tabs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2BF1EE9"/>
    <w:multiLevelType w:val="hybridMultilevel"/>
    <w:tmpl w:val="197C036A"/>
    <w:lvl w:ilvl="0" w:tplc="EBBE7EC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9" w15:restartNumberingAfterBreak="0">
    <w:nsid w:val="647E0396"/>
    <w:multiLevelType w:val="hybridMultilevel"/>
    <w:tmpl w:val="22E87C7A"/>
    <w:lvl w:ilvl="0" w:tplc="18D63BD0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 w16cid:durableId="734013671">
    <w:abstractNumId w:val="2"/>
  </w:num>
  <w:num w:numId="2" w16cid:durableId="72970149">
    <w:abstractNumId w:val="6"/>
  </w:num>
  <w:num w:numId="3" w16cid:durableId="313265669">
    <w:abstractNumId w:val="12"/>
  </w:num>
  <w:num w:numId="4" w16cid:durableId="1736511621">
    <w:abstractNumId w:val="5"/>
  </w:num>
  <w:num w:numId="5" w16cid:durableId="233049435">
    <w:abstractNumId w:val="4"/>
  </w:num>
  <w:num w:numId="6" w16cid:durableId="931938790">
    <w:abstractNumId w:val="0"/>
  </w:num>
  <w:num w:numId="7" w16cid:durableId="566719964">
    <w:abstractNumId w:val="10"/>
  </w:num>
  <w:num w:numId="8" w16cid:durableId="35547177">
    <w:abstractNumId w:val="1"/>
  </w:num>
  <w:num w:numId="9" w16cid:durableId="1355888783">
    <w:abstractNumId w:val="11"/>
  </w:num>
  <w:num w:numId="10" w16cid:durableId="485246623">
    <w:abstractNumId w:val="3"/>
  </w:num>
  <w:num w:numId="11" w16cid:durableId="2245391">
    <w:abstractNumId w:val="8"/>
  </w:num>
  <w:num w:numId="12" w16cid:durableId="1708673387">
    <w:abstractNumId w:val="9"/>
  </w:num>
  <w:num w:numId="13" w16cid:durableId="5766725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11"/>
    <w:rsid w:val="00016894"/>
    <w:rsid w:val="000431CD"/>
    <w:rsid w:val="00067A90"/>
    <w:rsid w:val="00073129"/>
    <w:rsid w:val="00075958"/>
    <w:rsid w:val="00094711"/>
    <w:rsid w:val="000B15AB"/>
    <w:rsid w:val="000D2882"/>
    <w:rsid w:val="000D531E"/>
    <w:rsid w:val="00115B67"/>
    <w:rsid w:val="00132F88"/>
    <w:rsid w:val="00152528"/>
    <w:rsid w:val="001620C8"/>
    <w:rsid w:val="00174917"/>
    <w:rsid w:val="0018000F"/>
    <w:rsid w:val="001C66CB"/>
    <w:rsid w:val="001D0B18"/>
    <w:rsid w:val="001D4179"/>
    <w:rsid w:val="00221071"/>
    <w:rsid w:val="00241FE7"/>
    <w:rsid w:val="00272660"/>
    <w:rsid w:val="00274242"/>
    <w:rsid w:val="002B43EB"/>
    <w:rsid w:val="002F14F8"/>
    <w:rsid w:val="00301869"/>
    <w:rsid w:val="00332ED3"/>
    <w:rsid w:val="003A6304"/>
    <w:rsid w:val="003D6AFD"/>
    <w:rsid w:val="003E2700"/>
    <w:rsid w:val="003F56A4"/>
    <w:rsid w:val="00410554"/>
    <w:rsid w:val="00435C43"/>
    <w:rsid w:val="00454B4E"/>
    <w:rsid w:val="004617B9"/>
    <w:rsid w:val="004655C9"/>
    <w:rsid w:val="004C59EC"/>
    <w:rsid w:val="004E4DCC"/>
    <w:rsid w:val="004E578A"/>
    <w:rsid w:val="00596296"/>
    <w:rsid w:val="005E1AB5"/>
    <w:rsid w:val="005E656C"/>
    <w:rsid w:val="005F39FF"/>
    <w:rsid w:val="006131FD"/>
    <w:rsid w:val="00624E4C"/>
    <w:rsid w:val="00625301"/>
    <w:rsid w:val="006419BB"/>
    <w:rsid w:val="00660BCB"/>
    <w:rsid w:val="00663B9C"/>
    <w:rsid w:val="00676CF0"/>
    <w:rsid w:val="006C59BA"/>
    <w:rsid w:val="006C7BE9"/>
    <w:rsid w:val="006F273F"/>
    <w:rsid w:val="006F28FF"/>
    <w:rsid w:val="007007D0"/>
    <w:rsid w:val="00727E3C"/>
    <w:rsid w:val="00737FE7"/>
    <w:rsid w:val="007837D8"/>
    <w:rsid w:val="007B0D8B"/>
    <w:rsid w:val="007B6A9A"/>
    <w:rsid w:val="007C0B3F"/>
    <w:rsid w:val="007C1B8E"/>
    <w:rsid w:val="007D3322"/>
    <w:rsid w:val="007E0B15"/>
    <w:rsid w:val="007F20FC"/>
    <w:rsid w:val="008109F7"/>
    <w:rsid w:val="008114F9"/>
    <w:rsid w:val="00841733"/>
    <w:rsid w:val="0086616B"/>
    <w:rsid w:val="00867514"/>
    <w:rsid w:val="0087719D"/>
    <w:rsid w:val="00886E66"/>
    <w:rsid w:val="0089086F"/>
    <w:rsid w:val="008A22C5"/>
    <w:rsid w:val="008C3088"/>
    <w:rsid w:val="008D6B1A"/>
    <w:rsid w:val="008E160E"/>
    <w:rsid w:val="008F0C30"/>
    <w:rsid w:val="00937FDC"/>
    <w:rsid w:val="00977D84"/>
    <w:rsid w:val="00991325"/>
    <w:rsid w:val="009B415F"/>
    <w:rsid w:val="009D0631"/>
    <w:rsid w:val="00A00242"/>
    <w:rsid w:val="00A03497"/>
    <w:rsid w:val="00A1125E"/>
    <w:rsid w:val="00A206E8"/>
    <w:rsid w:val="00A21D77"/>
    <w:rsid w:val="00A37BD3"/>
    <w:rsid w:val="00A4370F"/>
    <w:rsid w:val="00A47F5C"/>
    <w:rsid w:val="00A7414C"/>
    <w:rsid w:val="00A7748E"/>
    <w:rsid w:val="00A840E7"/>
    <w:rsid w:val="00AB19CE"/>
    <w:rsid w:val="00AB34D8"/>
    <w:rsid w:val="00AC54DC"/>
    <w:rsid w:val="00AD36ED"/>
    <w:rsid w:val="00AF3EE6"/>
    <w:rsid w:val="00B03744"/>
    <w:rsid w:val="00B12E1B"/>
    <w:rsid w:val="00B33E23"/>
    <w:rsid w:val="00B56CAC"/>
    <w:rsid w:val="00B65C35"/>
    <w:rsid w:val="00B77F8B"/>
    <w:rsid w:val="00BB7EC8"/>
    <w:rsid w:val="00BC26B0"/>
    <w:rsid w:val="00C20E65"/>
    <w:rsid w:val="00C34AA3"/>
    <w:rsid w:val="00C53859"/>
    <w:rsid w:val="00C76A4E"/>
    <w:rsid w:val="00CB32DC"/>
    <w:rsid w:val="00CC3A60"/>
    <w:rsid w:val="00CC5DFB"/>
    <w:rsid w:val="00CD369E"/>
    <w:rsid w:val="00CD475D"/>
    <w:rsid w:val="00D143F2"/>
    <w:rsid w:val="00D33CA6"/>
    <w:rsid w:val="00D72623"/>
    <w:rsid w:val="00D84D89"/>
    <w:rsid w:val="00D921EE"/>
    <w:rsid w:val="00D925BF"/>
    <w:rsid w:val="00D9460E"/>
    <w:rsid w:val="00DA0C2B"/>
    <w:rsid w:val="00DE4A77"/>
    <w:rsid w:val="00E14DB6"/>
    <w:rsid w:val="00E14EBD"/>
    <w:rsid w:val="00E15780"/>
    <w:rsid w:val="00E33956"/>
    <w:rsid w:val="00EA7B17"/>
    <w:rsid w:val="00EB73B4"/>
    <w:rsid w:val="00EF63C0"/>
    <w:rsid w:val="00F06CB3"/>
    <w:rsid w:val="00F25981"/>
    <w:rsid w:val="00F44FAE"/>
    <w:rsid w:val="00F5756C"/>
    <w:rsid w:val="00F937DF"/>
    <w:rsid w:val="00FB330C"/>
    <w:rsid w:val="00FB4CF6"/>
    <w:rsid w:val="00FB6097"/>
    <w:rsid w:val="00FB7167"/>
    <w:rsid w:val="00FD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EA94952"/>
  <w15:docId w15:val="{90460FD5-4908-4D50-A817-C900896D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  <w:style w:type="table" w:customStyle="1" w:styleId="1">
    <w:name w:val="Сетка таблицы1"/>
    <w:basedOn w:val="a1"/>
    <w:next w:val="ac"/>
    <w:uiPriority w:val="59"/>
    <w:rsid w:val="00A37BD3"/>
    <w:rPr>
      <w:rFonts w:eastAsia="Times New Roman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locked/>
    <w:rsid w:val="00A37B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209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1414</Words>
  <Characters>8064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Менеджер</cp:lastModifiedBy>
  <cp:revision>2</cp:revision>
  <cp:lastPrinted>2016-06-03T12:12:00Z</cp:lastPrinted>
  <dcterms:created xsi:type="dcterms:W3CDTF">2023-08-30T08:45:00Z</dcterms:created>
  <dcterms:modified xsi:type="dcterms:W3CDTF">2023-08-30T08:45:00Z</dcterms:modified>
</cp:coreProperties>
</file>